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76" w:rsidRPr="00D00E5A" w:rsidRDefault="00D00E5A" w:rsidP="00940F76">
      <w:pPr>
        <w:keepNext/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>Приложение</w:t>
      </w:r>
      <w:r w:rsidR="00C6613F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№ </w:t>
      </w:r>
      <w:r w:rsidR="00885467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>7</w:t>
      </w:r>
      <w:r w:rsidR="00940F76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</w:p>
    <w:p w:rsidR="00940F76" w:rsidRPr="000A1D53" w:rsidRDefault="00940F76" w:rsidP="00940F76">
      <w:pPr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</w:pP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</w:p>
    <w:p w:rsidR="00940F76" w:rsidRPr="000A1D53" w:rsidRDefault="00940F76" w:rsidP="00940F76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526E72" w:rsidRPr="000A1D53" w:rsidRDefault="00940F76" w:rsidP="00492838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0A1D53">
        <w:rPr>
          <w:rFonts w:ascii="Times New Roman" w:eastAsia="Verdana-Bold" w:hAnsi="Times New Roman"/>
          <w:b/>
          <w:bCs/>
          <w:sz w:val="24"/>
          <w:szCs w:val="24"/>
        </w:rPr>
        <w:t>Д Е К Л А Р А Ц И Я</w:t>
      </w:r>
    </w:p>
    <w:p w:rsidR="00940F76" w:rsidRDefault="00940F76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0A1D53">
        <w:rPr>
          <w:rFonts w:ascii="Times New Roman" w:hAnsi="Times New Roman"/>
          <w:b/>
          <w:sz w:val="24"/>
          <w:szCs w:val="24"/>
        </w:rPr>
        <w:t xml:space="preserve">чл. </w:t>
      </w:r>
      <w:r w:rsidRPr="000A1D53">
        <w:rPr>
          <w:rFonts w:ascii="Times New Roman" w:eastAsia="Verdana-Bold" w:hAnsi="Times New Roman"/>
          <w:b/>
          <w:bCs/>
          <w:sz w:val="24"/>
          <w:szCs w:val="24"/>
        </w:rPr>
        <w:t>47, ал. 9 о</w:t>
      </w:r>
      <w:r w:rsidRPr="000A1D53">
        <w:rPr>
          <w:rFonts w:ascii="Times New Roman" w:hAnsi="Times New Roman"/>
          <w:b/>
          <w:bCs/>
          <w:sz w:val="24"/>
          <w:szCs w:val="24"/>
        </w:rPr>
        <w:t>т Закона за обществените поръчки</w:t>
      </w:r>
    </w:p>
    <w:p w:rsidR="00492838" w:rsidRPr="00492838" w:rsidRDefault="00492838" w:rsidP="00492838">
      <w:pPr>
        <w:tabs>
          <w:tab w:val="left" w:pos="6800"/>
        </w:tabs>
        <w:ind w:right="-157"/>
        <w:jc w:val="center"/>
        <w:rPr>
          <w:rFonts w:ascii="Times New Roman" w:hAnsi="Times New Roman"/>
        </w:rPr>
      </w:pPr>
    </w:p>
    <w:p w:rsidR="00492838" w:rsidRPr="000A1D53" w:rsidRDefault="00492838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68BA" w:rsidRPr="00BE68BA" w:rsidRDefault="00BE68BA" w:rsidP="00BE6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E68BA" w:rsidRPr="00BE68BA" w:rsidRDefault="00121FDD" w:rsidP="00121FDD">
      <w:pPr>
        <w:ind w:right="-81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Долуподписаният </w:t>
      </w:r>
      <w:r w:rsidR="00BE68BA" w:rsidRPr="00BE68BA">
        <w:rPr>
          <w:rFonts w:ascii="Times New Roman" w:hAnsi="Times New Roman"/>
          <w:sz w:val="24"/>
          <w:szCs w:val="24"/>
        </w:rPr>
        <w:t>(та/те) 1. 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</w:t>
      </w:r>
      <w:r w:rsidR="00BE68BA" w:rsidRPr="00BE68BA">
        <w:rPr>
          <w:rFonts w:ascii="Times New Roman" w:hAnsi="Times New Roman"/>
          <w:sz w:val="24"/>
          <w:szCs w:val="24"/>
        </w:rPr>
        <w:t>..........................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2. ……………………………………………………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</w:t>
      </w:r>
      <w:r w:rsidRPr="00BE68BA">
        <w:rPr>
          <w:rFonts w:ascii="Times New Roman" w:hAnsi="Times New Roman"/>
          <w:sz w:val="24"/>
          <w:szCs w:val="24"/>
        </w:rPr>
        <w:t>……………...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3. 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…………………………….</w:t>
      </w:r>
      <w:r w:rsidRPr="00BE68BA">
        <w:rPr>
          <w:rFonts w:ascii="Times New Roman" w:hAnsi="Times New Roman"/>
          <w:sz w:val="24"/>
          <w:szCs w:val="24"/>
        </w:rPr>
        <w:t xml:space="preserve">……………….., </w:t>
      </w:r>
    </w:p>
    <w:p w:rsidR="00526E72" w:rsidRDefault="00BE68BA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качеството с</w:t>
      </w:r>
      <w:r w:rsidRPr="00BE68BA">
        <w:rPr>
          <w:rFonts w:ascii="Times New Roman" w:hAnsi="Times New Roman"/>
          <w:sz w:val="24"/>
          <w:szCs w:val="24"/>
        </w:rPr>
        <w:t xml:space="preserve">и на .............................. </w:t>
      </w:r>
      <w:r w:rsidRPr="00BE68BA">
        <w:rPr>
          <w:rFonts w:ascii="Times New Roman" w:hAnsi="Times New Roman"/>
          <w:i/>
          <w:iCs/>
          <w:sz w:val="24"/>
          <w:szCs w:val="24"/>
        </w:rPr>
        <w:t>(посочете длъжността)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на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.........................................</w:t>
      </w:r>
      <w:r w:rsidRPr="00BE68BA">
        <w:rPr>
          <w:rFonts w:ascii="Times New Roman" w:hAnsi="Times New Roman"/>
          <w:i/>
          <w:iCs/>
          <w:sz w:val="24"/>
          <w:szCs w:val="24"/>
        </w:rPr>
        <w:t xml:space="preserve"> (посочете фирмата на участника)</w:t>
      </w:r>
      <w:r w:rsidRPr="00BE68BA">
        <w:rPr>
          <w:rFonts w:ascii="Times New Roman" w:hAnsi="Times New Roman"/>
          <w:sz w:val="24"/>
          <w:szCs w:val="24"/>
        </w:rPr>
        <w:t xml:space="preserve">, с </w:t>
      </w:r>
      <w:r w:rsidRPr="00BE68BA">
        <w:rPr>
          <w:rFonts w:ascii="Times New Roman" w:hAnsi="Times New Roman"/>
          <w:iCs/>
          <w:sz w:val="24"/>
          <w:szCs w:val="24"/>
        </w:rPr>
        <w:t>БУЛСТАТ/</w:t>
      </w:r>
      <w:r w:rsidRPr="00BE68BA">
        <w:rPr>
          <w:rFonts w:ascii="Times New Roman" w:hAnsi="Times New Roman"/>
          <w:sz w:val="24"/>
          <w:szCs w:val="24"/>
        </w:rPr>
        <w:t>ЕИК</w:t>
      </w:r>
      <w:r w:rsidRPr="001A17CE">
        <w:t xml:space="preserve"> ................................ - </w:t>
      </w:r>
      <w:r w:rsidR="00CE0E88">
        <w:rPr>
          <w:rFonts w:ascii="Times New Roman" w:hAnsi="Times New Roman"/>
          <w:sz w:val="24"/>
          <w:szCs w:val="24"/>
        </w:rPr>
        <w:t>във връзка с участие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в процедура</w:t>
      </w:r>
      <w:r w:rsidR="0056423D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56423D" w:rsidRPr="00E57ADD">
        <w:rPr>
          <w:rFonts w:ascii="Times New Roman" w:hAnsi="Times New Roman"/>
          <w:b/>
          <w:i/>
          <w:color w:val="000000"/>
          <w:sz w:val="24"/>
          <w:szCs w:val="24"/>
        </w:rPr>
        <w:t xml:space="preserve">,,договаряне </w:t>
      </w:r>
      <w:r w:rsidR="00B76968">
        <w:rPr>
          <w:rFonts w:ascii="Times New Roman" w:hAnsi="Times New Roman"/>
          <w:b/>
          <w:i/>
          <w:color w:val="000000"/>
          <w:sz w:val="24"/>
          <w:szCs w:val="24"/>
        </w:rPr>
        <w:t>с</w:t>
      </w:r>
      <w:bookmarkStart w:id="0" w:name="_GoBack"/>
      <w:bookmarkEnd w:id="0"/>
      <w:r w:rsidR="0056423D" w:rsidRPr="00E57ADD">
        <w:rPr>
          <w:rFonts w:ascii="Times New Roman" w:hAnsi="Times New Roman"/>
          <w:b/>
          <w:i/>
          <w:color w:val="000000"/>
          <w:sz w:val="24"/>
          <w:szCs w:val="24"/>
        </w:rPr>
        <w:t xml:space="preserve"> обявление</w:t>
      </w:r>
      <w:r w:rsidR="0056423D" w:rsidRPr="00E57ADD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”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за възлагане на обществена поръчка с предмет </w:t>
      </w:r>
      <w:r w:rsidR="008B6619" w:rsidRPr="008B6619">
        <w:rPr>
          <w:rFonts w:ascii="Times New Roman" w:eastAsia="Times New Roman" w:hAnsi="Times New Roman"/>
          <w:b/>
          <w:bCs/>
          <w:i/>
          <w:sz w:val="24"/>
          <w:szCs w:val="24"/>
          <w:lang w:eastAsia="bg-BG"/>
        </w:rPr>
        <w:t xml:space="preserve">„Осигуряване на физическа, въоръжена, денонощна охрана и охрана чрез технически системи за сигурност, мониторинг и реакция с </w:t>
      </w:r>
      <w:proofErr w:type="spellStart"/>
      <w:r w:rsidR="008B6619" w:rsidRPr="008B6619">
        <w:rPr>
          <w:rFonts w:ascii="Times New Roman" w:eastAsia="Times New Roman" w:hAnsi="Times New Roman"/>
          <w:b/>
          <w:bCs/>
          <w:i/>
          <w:sz w:val="24"/>
          <w:szCs w:val="24"/>
          <w:lang w:eastAsia="bg-BG"/>
        </w:rPr>
        <w:t>автопатрулни</w:t>
      </w:r>
      <w:proofErr w:type="spellEnd"/>
      <w:r w:rsidR="008B6619" w:rsidRPr="008B6619">
        <w:rPr>
          <w:rFonts w:ascii="Times New Roman" w:eastAsia="Times New Roman" w:hAnsi="Times New Roman"/>
          <w:b/>
          <w:bCs/>
          <w:i/>
          <w:sz w:val="24"/>
          <w:szCs w:val="24"/>
          <w:lang w:eastAsia="bg-BG"/>
        </w:rPr>
        <w:t xml:space="preserve"> екипи на обектите</w:t>
      </w:r>
      <w:r w:rsidR="008B6619" w:rsidRPr="008B6619">
        <w:rPr>
          <w:rFonts w:ascii="Times New Roman" w:eastAsia="Times New Roman" w:hAnsi="Times New Roman"/>
          <w:b/>
          <w:bCs/>
          <w:i/>
          <w:sz w:val="24"/>
          <w:szCs w:val="24"/>
          <w:lang w:val="ru-RU" w:eastAsia="bg-BG"/>
        </w:rPr>
        <w:t xml:space="preserve"> </w:t>
      </w:r>
      <w:r w:rsidR="008B6619" w:rsidRPr="008B6619">
        <w:rPr>
          <w:rFonts w:ascii="Times New Roman" w:eastAsia="Times New Roman" w:hAnsi="Times New Roman"/>
          <w:b/>
          <w:bCs/>
          <w:i/>
          <w:sz w:val="24"/>
          <w:szCs w:val="24"/>
          <w:lang w:eastAsia="bg-BG"/>
        </w:rPr>
        <w:t xml:space="preserve">и на имуществото, собственост на </w:t>
      </w:r>
      <w:r w:rsidR="008B6619" w:rsidRPr="008B6619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Държавна агенция „Държавен резерв и военновременни запаси”</w:t>
      </w:r>
      <w:r w:rsidR="008B6619" w:rsidRPr="008B6619">
        <w:rPr>
          <w:rFonts w:ascii="Times New Roman" w:eastAsia="Times New Roman" w:hAnsi="Times New Roman"/>
          <w:b/>
          <w:i/>
          <w:sz w:val="24"/>
          <w:szCs w:val="24"/>
          <w:lang w:val="ru-RU" w:eastAsia="bg-BG"/>
        </w:rPr>
        <w:t>”</w:t>
      </w:r>
      <w:r w:rsidR="00940F76" w:rsidRPr="00CE0E88">
        <w:rPr>
          <w:rFonts w:ascii="Times New Roman" w:hAnsi="Times New Roman"/>
          <w:sz w:val="24"/>
          <w:szCs w:val="24"/>
        </w:rPr>
        <w:t>,</w:t>
      </w:r>
      <w:r w:rsidR="00940F76" w:rsidRPr="000A1D5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226B2" w:rsidRPr="00BE68BA" w:rsidRDefault="008226B2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0F76" w:rsidRDefault="00940F76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8226B2" w:rsidRPr="000A1D53" w:rsidRDefault="008226B2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F76" w:rsidRPr="000A1D53" w:rsidRDefault="00AE1C81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 w:rsidR="00940F76" w:rsidRPr="000A1D53">
        <w:rPr>
          <w:rFonts w:ascii="Times New Roman" w:hAnsi="Times New Roman"/>
          <w:sz w:val="24"/>
          <w:szCs w:val="24"/>
        </w:rPr>
        <w:t xml:space="preserve">. Не съм </w:t>
      </w:r>
      <w:proofErr w:type="gramStart"/>
      <w:r w:rsidR="00940F76" w:rsidRPr="000A1D53">
        <w:rPr>
          <w:rFonts w:ascii="Times New Roman" w:hAnsi="Times New Roman"/>
          <w:sz w:val="24"/>
          <w:szCs w:val="24"/>
        </w:rPr>
        <w:t>осъж</w:t>
      </w:r>
      <w:r w:rsidR="00911403">
        <w:rPr>
          <w:rFonts w:ascii="Times New Roman" w:hAnsi="Times New Roman"/>
          <w:sz w:val="24"/>
          <w:szCs w:val="24"/>
        </w:rPr>
        <w:t>дан(</w:t>
      </w:r>
      <w:proofErr w:type="gramEnd"/>
      <w:r w:rsidR="00911403">
        <w:rPr>
          <w:rFonts w:ascii="Times New Roman" w:hAnsi="Times New Roman"/>
          <w:sz w:val="24"/>
          <w:szCs w:val="24"/>
        </w:rPr>
        <w:t xml:space="preserve">а) с влязла в сила присъда  или съм </w:t>
      </w:r>
      <w:r w:rsidR="00940F76" w:rsidRPr="000A1D53">
        <w:rPr>
          <w:rFonts w:ascii="Times New Roman" w:hAnsi="Times New Roman"/>
          <w:sz w:val="24"/>
          <w:szCs w:val="24"/>
        </w:rPr>
        <w:t>Реабилитиран</w:t>
      </w:r>
      <w:r w:rsidR="00911403">
        <w:rPr>
          <w:rFonts w:ascii="Times New Roman" w:hAnsi="Times New Roman"/>
          <w:sz w:val="24"/>
          <w:szCs w:val="24"/>
        </w:rPr>
        <w:t>/а</w:t>
      </w:r>
      <w:r w:rsidR="00940F76" w:rsidRPr="000A1D53">
        <w:rPr>
          <w:rFonts w:ascii="Times New Roman" w:hAnsi="Times New Roman"/>
          <w:sz w:val="24"/>
          <w:szCs w:val="24"/>
        </w:rPr>
        <w:t xml:space="preserve"> за: 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б) подкуп по чл. 301 - 307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940F76" w:rsidRDefault="00940F76" w:rsidP="00BE68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8B6619" w:rsidRPr="000A1D53" w:rsidRDefault="008B6619" w:rsidP="00BE68BA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</w:t>
      </w:r>
      <w:r w:rsidR="00FB169E">
        <w:rPr>
          <w:rFonts w:ascii="Times New Roman" w:hAnsi="Times New Roman"/>
          <w:sz w:val="24"/>
          <w:szCs w:val="24"/>
        </w:rPr>
        <w:t xml:space="preserve"> </w:t>
      </w:r>
      <w:r w:rsidR="00FB169E" w:rsidRPr="00FB169E">
        <w:rPr>
          <w:rFonts w:ascii="Times New Roman" w:hAnsi="Times New Roman"/>
          <w:sz w:val="24"/>
          <w:szCs w:val="24"/>
        </w:rPr>
        <w:t xml:space="preserve">престъпление по </w:t>
      </w:r>
      <w:hyperlink r:id="rId7" w:history="1">
        <w:r w:rsidR="00FB169E" w:rsidRPr="00FB169E">
          <w:rPr>
            <w:rFonts w:ascii="Times New Roman" w:hAnsi="Times New Roman"/>
            <w:color w:val="000000"/>
            <w:sz w:val="24"/>
            <w:szCs w:val="24"/>
          </w:rPr>
          <w:t>чл. 108а от Наказателния кодекс</w:t>
        </w:r>
      </w:hyperlink>
      <w:r w:rsidR="00FB169E">
        <w:rPr>
          <w:rFonts w:ascii="Times New Roman" w:hAnsi="Times New Roman"/>
          <w:sz w:val="24"/>
          <w:szCs w:val="24"/>
        </w:rPr>
        <w:t>.</w:t>
      </w:r>
    </w:p>
    <w:p w:rsidR="00911403" w:rsidRDefault="00940F76" w:rsidP="00BE68B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A1D53">
        <w:rPr>
          <w:rFonts w:ascii="Times New Roman" w:hAnsi="Times New Roman"/>
          <w:sz w:val="24"/>
          <w:szCs w:val="24"/>
        </w:rPr>
        <w:t xml:space="preserve">2. </w:t>
      </w:r>
      <w:r w:rsidR="00911403"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е обявен в несъстоятелност.</w:t>
      </w:r>
    </w:p>
    <w:p w:rsidR="009337CE" w:rsidRDefault="00911403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3. </w:t>
      </w:r>
      <w:r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се намира в производство по ликвидация, нито</w:t>
      </w:r>
      <w:r>
        <w:rPr>
          <w:rFonts w:ascii="Times New Roman" w:hAnsi="Times New Roman"/>
          <w:sz w:val="24"/>
          <w:szCs w:val="24"/>
          <w:lang w:eastAsia="bg-BG"/>
        </w:rPr>
        <w:t xml:space="preserve"> е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в подобна процедура, съгласно националните м</w:t>
      </w:r>
      <w:r>
        <w:rPr>
          <w:rFonts w:ascii="Times New Roman" w:hAnsi="Times New Roman"/>
          <w:sz w:val="24"/>
          <w:szCs w:val="24"/>
          <w:lang w:eastAsia="bg-BG"/>
        </w:rPr>
        <w:t>у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закони и подзаконови актове;</w:t>
      </w:r>
    </w:p>
    <w:p w:rsidR="001D6F89" w:rsidRDefault="001D6F89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4. 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>Представляваният от мен участник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 w:rsidR="00BE64BF">
        <w:rPr>
          <w:rFonts w:ascii="Times New Roman" w:eastAsia="Batang" w:hAnsi="Times New Roman"/>
          <w:color w:val="000000"/>
          <w:sz w:val="24"/>
          <w:szCs w:val="24"/>
        </w:rPr>
        <w:t>ли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</w:t>
      </w:r>
      <w:r w:rsidR="0006498E" w:rsidRPr="0006498E">
        <w:rPr>
          <w:rFonts w:ascii="Times New Roman" w:hAnsi="Times New Roman"/>
          <w:sz w:val="24"/>
          <w:szCs w:val="24"/>
        </w:rPr>
        <w:t>.</w:t>
      </w:r>
    </w:p>
    <w:p w:rsidR="0043249F" w:rsidRDefault="00AE1C81" w:rsidP="0043249F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</w:t>
      </w:r>
      <w:r w:rsidR="0043249F">
        <w:rPr>
          <w:rFonts w:ascii="Times New Roman" w:hAnsi="Times New Roman"/>
          <w:sz w:val="24"/>
          <w:szCs w:val="24"/>
        </w:rPr>
        <w:t xml:space="preserve">. </w:t>
      </w:r>
      <w:r w:rsidR="0043249F" w:rsidRPr="000A1D53">
        <w:rPr>
          <w:rFonts w:ascii="Times New Roman" w:hAnsi="Times New Roman"/>
          <w:sz w:val="24"/>
          <w:szCs w:val="24"/>
        </w:rPr>
        <w:t>Представляваният от мен участник   ...................................................................</w:t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3249F" w:rsidRPr="000A1D53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(посочете фирмата на участника)</w:t>
      </w:r>
    </w:p>
    <w:p w:rsidR="00E45FF8" w:rsidRDefault="002B71F0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/>
          <w:iCs/>
          <w:sz w:val="24"/>
          <w:szCs w:val="24"/>
        </w:rPr>
        <w:t>не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е в открито производство по несъстоятелност;</w:t>
      </w:r>
    </w:p>
    <w:p w:rsidR="0043249F" w:rsidRPr="00E45FF8" w:rsidRDefault="0043249F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43249F" w:rsidRPr="000A1D53" w:rsidRDefault="0043249F" w:rsidP="0043249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се намира в подобна процедура съгласно националните </w:t>
      </w:r>
      <w:r>
        <w:rPr>
          <w:rFonts w:ascii="Times New Roman" w:hAnsi="Times New Roman"/>
          <w:sz w:val="24"/>
          <w:szCs w:val="24"/>
        </w:rPr>
        <w:t>му</w:t>
      </w:r>
      <w:r w:rsidRPr="000A1D53">
        <w:rPr>
          <w:rFonts w:ascii="Times New Roman" w:hAnsi="Times New Roman"/>
          <w:sz w:val="24"/>
          <w:szCs w:val="24"/>
        </w:rPr>
        <w:t xml:space="preserve"> закони и подзаконови актове</w:t>
      </w:r>
      <w:r w:rsidR="00054B8A">
        <w:rPr>
          <w:rFonts w:ascii="Times New Roman" w:hAnsi="Times New Roman"/>
          <w:sz w:val="24"/>
          <w:szCs w:val="24"/>
        </w:rPr>
        <w:t xml:space="preserve"> (</w:t>
      </w:r>
      <w:r w:rsidR="00054B8A" w:rsidRPr="00054B8A">
        <w:rPr>
          <w:rFonts w:ascii="Times New Roman" w:hAnsi="Times New Roman"/>
          <w:i/>
          <w:sz w:val="24"/>
          <w:szCs w:val="24"/>
        </w:rPr>
        <w:t>когато участникът е чуждестранно лице</w:t>
      </w:r>
      <w:r w:rsidR="00054B8A">
        <w:rPr>
          <w:rFonts w:ascii="Times New Roman" w:hAnsi="Times New Roman"/>
          <w:sz w:val="24"/>
          <w:szCs w:val="24"/>
        </w:rPr>
        <w:t>)</w:t>
      </w:r>
      <w:r w:rsidRPr="000A1D53">
        <w:rPr>
          <w:rFonts w:ascii="Times New Roman" w:hAnsi="Times New Roman"/>
          <w:sz w:val="24"/>
          <w:szCs w:val="24"/>
        </w:rPr>
        <w:t>;</w:t>
      </w:r>
    </w:p>
    <w:p w:rsidR="00911403" w:rsidRDefault="0043249F" w:rsidP="009437A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940F76" w:rsidRPr="002B16C8" w:rsidRDefault="00AE1C81" w:rsidP="00940F76">
      <w:pPr>
        <w:spacing w:line="240" w:lineRule="auto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6</w:t>
      </w:r>
      <w:r w:rsidR="009437A9">
        <w:rPr>
          <w:rFonts w:ascii="Times New Roman" w:hAnsi="Times New Roman"/>
          <w:sz w:val="24"/>
          <w:szCs w:val="24"/>
        </w:rPr>
        <w:t xml:space="preserve">. </w:t>
      </w:r>
      <w:r w:rsidR="00940F76" w:rsidRPr="009437A9">
        <w:rPr>
          <w:rFonts w:ascii="Times New Roman" w:hAnsi="Times New Roman"/>
          <w:sz w:val="24"/>
          <w:szCs w:val="24"/>
        </w:rPr>
        <w:t>Не съм лишен от правото да упражнявам определена професия или дейност,</w:t>
      </w:r>
      <w:r w:rsidR="00940F76" w:rsidRPr="009437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40F76" w:rsidRPr="009437A9">
        <w:rPr>
          <w:rFonts w:ascii="Times New Roman" w:hAnsi="Times New Roman"/>
          <w:sz w:val="24"/>
          <w:szCs w:val="24"/>
        </w:rPr>
        <w:t>свързана с предмета на поръчката, съгласно законодателството на държавата, в която е извършено нарушението</w:t>
      </w:r>
      <w:r w:rsidR="009437A9" w:rsidRPr="009437A9">
        <w:rPr>
          <w:rFonts w:ascii="Times New Roman" w:hAnsi="Times New Roman"/>
          <w:sz w:val="24"/>
          <w:szCs w:val="24"/>
        </w:rPr>
        <w:t>,</w:t>
      </w:r>
      <w:r w:rsidR="009437A9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9437A9" w:rsidRPr="009437A9">
        <w:rPr>
          <w:rFonts w:ascii="Times New Roman" w:hAnsi="Times New Roman"/>
          <w:sz w:val="24"/>
          <w:szCs w:val="24"/>
        </w:rPr>
        <w:t>включително за нарушения, свързани с износа на продукти в областта на отбраната и сигурността;</w:t>
      </w:r>
    </w:p>
    <w:p w:rsidR="00940F76" w:rsidRPr="000A1D53" w:rsidRDefault="00EC4984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7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. Представляваният от мен участник не е виновен за неизпълнение на задължения по договор за обществена поръчка</w:t>
      </w:r>
      <w:r w:rsidR="00C27F9A">
        <w:rPr>
          <w:rFonts w:ascii="Times New Roman" w:eastAsia="Batang" w:hAnsi="Times New Roman"/>
          <w:color w:val="000000"/>
          <w:sz w:val="24"/>
          <w:szCs w:val="24"/>
        </w:rPr>
        <w:t>;</w:t>
      </w:r>
    </w:p>
    <w:p w:rsidR="00940F76" w:rsidRPr="000A1D53" w:rsidRDefault="00940F76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val="ru-RU"/>
        </w:rPr>
      </w:pPr>
    </w:p>
    <w:p w:rsidR="00940F76" w:rsidRPr="000A1D53" w:rsidRDefault="009119EC" w:rsidP="00940F7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40F76" w:rsidRPr="000A1D53">
        <w:rPr>
          <w:rFonts w:ascii="Times New Roman" w:hAnsi="Times New Roman"/>
          <w:sz w:val="24"/>
          <w:szCs w:val="24"/>
        </w:rPr>
        <w:t>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940F76" w:rsidRPr="000A1D53" w:rsidRDefault="00323E0B" w:rsidP="00940F7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40F76" w:rsidRPr="000A1D53">
        <w:rPr>
          <w:rFonts w:ascii="Times New Roman" w:hAnsi="Times New Roman"/>
          <w:sz w:val="24"/>
          <w:szCs w:val="24"/>
        </w:rPr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940F76" w:rsidRPr="000A1D53" w:rsidRDefault="00940F76" w:rsidP="00940F76">
      <w:pPr>
        <w:spacing w:after="0" w:line="240" w:lineRule="auto"/>
        <w:ind w:firstLine="840"/>
        <w:jc w:val="both"/>
        <w:rPr>
          <w:rFonts w:ascii="Times New Roman" w:eastAsia="Batang" w:hAnsi="Times New Roman"/>
          <w:color w:val="000000"/>
          <w:sz w:val="16"/>
          <w:szCs w:val="16"/>
        </w:rPr>
      </w:pPr>
    </w:p>
    <w:p w:rsidR="009337CE" w:rsidRDefault="00323E0B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 xml:space="preserve">            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10.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9337CE" w:rsidRPr="009337CE" w:rsidRDefault="009337CE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9337CE" w:rsidRPr="009337CE" w:rsidRDefault="00356142" w:rsidP="00933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337CE">
        <w:rPr>
          <w:rFonts w:ascii="Times New Roman" w:hAnsi="Times New Roman"/>
          <w:i/>
          <w:sz w:val="24"/>
          <w:szCs w:val="24"/>
        </w:rPr>
        <w:t xml:space="preserve">Декларираните по – горе обстоятелства се съдържат в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1. ………</w:t>
      </w:r>
      <w:r w:rsidR="009337CE">
        <w:rPr>
          <w:rFonts w:ascii="Times New Roman" w:hAnsi="Times New Roman"/>
          <w:sz w:val="24"/>
          <w:szCs w:val="24"/>
        </w:rPr>
        <w:t>…………………………….…………………</w:t>
      </w:r>
      <w:r w:rsidRPr="00557771">
        <w:rPr>
          <w:rFonts w:ascii="Times New Roman" w:hAnsi="Times New Roman"/>
          <w:sz w:val="24"/>
          <w:szCs w:val="24"/>
        </w:rPr>
        <w:t xml:space="preserve">………………………………………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2. ………………………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……………………...</w:t>
      </w:r>
    </w:p>
    <w:p w:rsidR="009337CE" w:rsidRPr="009337CE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3. 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………………………...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57771">
        <w:rPr>
          <w:rFonts w:ascii="Times New Roman" w:hAnsi="Times New Roman"/>
          <w:i/>
          <w:sz w:val="24"/>
          <w:szCs w:val="24"/>
        </w:rPr>
        <w:t xml:space="preserve">(посочват се публичните регистри, които съдържат посочените обстоятелства или </w:t>
      </w:r>
      <w:r w:rsidRPr="00557771">
        <w:rPr>
          <w:rFonts w:ascii="Times New Roman" w:hAnsi="Times New Roman"/>
          <w:i/>
          <w:sz w:val="24"/>
          <w:szCs w:val="24"/>
        </w:rPr>
        <w:lastRenderedPageBreak/>
        <w:t>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356142" w:rsidRPr="000A1D53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Задължавам се при промени на горепосочените обстоятелства да уведомя Възложителя в </w:t>
      </w:r>
      <w:r>
        <w:rPr>
          <w:rFonts w:ascii="Times New Roman" w:hAnsi="Times New Roman"/>
          <w:sz w:val="24"/>
          <w:szCs w:val="24"/>
        </w:rPr>
        <w:t>7 (</w:t>
      </w:r>
      <w:r w:rsidRPr="000A1D53">
        <w:rPr>
          <w:rFonts w:ascii="Times New Roman" w:hAnsi="Times New Roman"/>
          <w:sz w:val="24"/>
          <w:szCs w:val="24"/>
        </w:rPr>
        <w:t>седем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A1D53">
        <w:rPr>
          <w:rFonts w:ascii="Times New Roman" w:hAnsi="Times New Roman"/>
          <w:sz w:val="24"/>
          <w:szCs w:val="24"/>
        </w:rPr>
        <w:t>дневен срок от настъпването им.</w:t>
      </w: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Pr="00356142" w:rsidRDefault="00356142" w:rsidP="003561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356142" w:rsidRDefault="00356142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878F8">
        <w:rPr>
          <w:rFonts w:ascii="Times New Roman" w:hAnsi="Times New Roman"/>
          <w:b/>
          <w:i/>
          <w:sz w:val="24"/>
          <w:szCs w:val="24"/>
        </w:rPr>
        <w:t>Забележка:</w:t>
      </w:r>
    </w:p>
    <w:p w:rsidR="00A91183" w:rsidRPr="002878F8" w:rsidRDefault="00A91183" w:rsidP="00A91183">
      <w:pPr>
        <w:pStyle w:val="ab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представляват кандидата или участника, съгласно чл. 47, ал. 4 и 9</w:t>
      </w:r>
      <w:r w:rsidRPr="002878F8">
        <w:rPr>
          <w:i/>
          <w:sz w:val="24"/>
          <w:szCs w:val="24"/>
          <w:lang w:val="en-US"/>
        </w:rPr>
        <w:t xml:space="preserve"> </w:t>
      </w:r>
      <w:r w:rsidR="007062EC">
        <w:rPr>
          <w:i/>
          <w:sz w:val="24"/>
          <w:szCs w:val="24"/>
        </w:rPr>
        <w:t>от ЗОП.</w:t>
      </w:r>
      <w:r w:rsidRPr="002878F8">
        <w:rPr>
          <w:i/>
          <w:sz w:val="24"/>
          <w:szCs w:val="24"/>
        </w:rPr>
        <w:t xml:space="preserve">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В случай, че участникът е обединение, декларацията се представя  за  всяко физическо или юридическо лице, включено в обединението, съобразно </w:t>
      </w:r>
      <w:r w:rsidRPr="002878F8">
        <w:rPr>
          <w:rFonts w:ascii="Times New Roman" w:hAnsi="Times New Roman"/>
          <w:b/>
          <w:i/>
          <w:iCs/>
          <w:sz w:val="24"/>
          <w:szCs w:val="24"/>
        </w:rPr>
        <w:t>чл. 56, ал. 3, т. 1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от ЗОП.</w:t>
      </w:r>
    </w:p>
    <w:p w:rsidR="002878F8" w:rsidRPr="008936FC" w:rsidRDefault="00A91183" w:rsidP="008936FC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2878F8" w:rsidRP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</w:rPr>
        <w:t xml:space="preserve">................................. г.                 </w:t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Декларатор:</w:t>
      </w:r>
      <w:r w:rsidRPr="00356142">
        <w:rPr>
          <w:rFonts w:ascii="Times New Roman" w:hAnsi="Times New Roman"/>
        </w:rPr>
        <w:t xml:space="preserve"> ............................</w:t>
      </w:r>
      <w:r w:rsidR="00943110">
        <w:rPr>
          <w:rFonts w:ascii="Times New Roman" w:hAnsi="Times New Roman"/>
        </w:rPr>
        <w:t>...</w:t>
      </w:r>
      <w:r w:rsidRPr="00356142">
        <w:rPr>
          <w:rFonts w:ascii="Times New Roman" w:hAnsi="Times New Roman"/>
        </w:rPr>
        <w:t>...</w:t>
      </w:r>
      <w:r w:rsidR="00491074">
        <w:rPr>
          <w:rFonts w:ascii="Times New Roman" w:hAnsi="Times New Roman"/>
        </w:rPr>
        <w:t xml:space="preserve"> ( дата на подписване)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2878F8">
        <w:rPr>
          <w:rFonts w:ascii="Times New Roman" w:hAnsi="Times New Roman"/>
          <w:i/>
          <w:iCs/>
          <w:sz w:val="24"/>
          <w:szCs w:val="24"/>
          <w:lang w:val="en-US"/>
        </w:rPr>
        <w:t xml:space="preserve">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1.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356142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    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Pr="002878F8">
        <w:rPr>
          <w:rFonts w:ascii="Times New Roman" w:hAnsi="Times New Roman"/>
          <w:iCs/>
          <w:sz w:val="24"/>
          <w:szCs w:val="24"/>
        </w:rPr>
        <w:t>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Pr="002878F8">
        <w:rPr>
          <w:rFonts w:ascii="Times New Roman" w:hAnsi="Times New Roman"/>
          <w:i/>
          <w:iCs/>
          <w:sz w:val="24"/>
          <w:szCs w:val="24"/>
        </w:rPr>
        <w:t>2.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2878F8">
        <w:rPr>
          <w:rFonts w:ascii="Times New Roman" w:hAnsi="Times New Roman"/>
          <w:iCs/>
          <w:sz w:val="24"/>
          <w:szCs w:val="24"/>
        </w:rPr>
        <w:t xml:space="preserve">                                     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</w:t>
      </w:r>
      <w:r w:rsidRPr="002878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="002878F8">
        <w:rPr>
          <w:rFonts w:ascii="Times New Roman" w:hAnsi="Times New Roman"/>
          <w:i/>
          <w:iCs/>
          <w:sz w:val="24"/>
          <w:szCs w:val="24"/>
        </w:rPr>
        <w:t>3.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>(подпис)</w:t>
      </w:r>
    </w:p>
    <w:p w:rsidR="00356142" w:rsidRPr="00356142" w:rsidRDefault="00356142" w:rsidP="002878F8">
      <w:pPr>
        <w:tabs>
          <w:tab w:val="left" w:pos="7350"/>
        </w:tabs>
        <w:rPr>
          <w:rFonts w:ascii="Times New Roman" w:hAnsi="Times New Roman"/>
        </w:rPr>
      </w:pPr>
      <w:r w:rsidRPr="00356142">
        <w:rPr>
          <w:rFonts w:ascii="Times New Roman" w:hAnsi="Times New Roman"/>
        </w:rPr>
        <w:t xml:space="preserve"> </w:t>
      </w:r>
    </w:p>
    <w:sectPr w:rsidR="00356142" w:rsidRPr="00356142" w:rsidSect="009279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0E" w:rsidRDefault="0053740E" w:rsidP="00940F76">
      <w:pPr>
        <w:spacing w:after="0" w:line="240" w:lineRule="auto"/>
      </w:pPr>
      <w:r>
        <w:separator/>
      </w:r>
    </w:p>
  </w:endnote>
  <w:endnote w:type="continuationSeparator" w:id="0">
    <w:p w:rsidR="0053740E" w:rsidRDefault="0053740E" w:rsidP="0094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1321"/>
      <w:docPartObj>
        <w:docPartGallery w:val="Page Numbers (Bottom of Page)"/>
        <w:docPartUnique/>
      </w:docPartObj>
    </w:sdtPr>
    <w:sdtEndPr/>
    <w:sdtContent>
      <w:p w:rsidR="001C385C" w:rsidRDefault="002A2C7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2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385C" w:rsidRDefault="001C38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0E" w:rsidRDefault="0053740E" w:rsidP="00940F76">
      <w:pPr>
        <w:spacing w:after="0" w:line="240" w:lineRule="auto"/>
      </w:pPr>
      <w:r>
        <w:separator/>
      </w:r>
    </w:p>
  </w:footnote>
  <w:footnote w:type="continuationSeparator" w:id="0">
    <w:p w:rsidR="0053740E" w:rsidRDefault="0053740E" w:rsidP="0094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76"/>
    <w:rsid w:val="00012E9E"/>
    <w:rsid w:val="00052C57"/>
    <w:rsid w:val="00054B8A"/>
    <w:rsid w:val="00061560"/>
    <w:rsid w:val="0006498E"/>
    <w:rsid w:val="000739A1"/>
    <w:rsid w:val="00082600"/>
    <w:rsid w:val="000C22DF"/>
    <w:rsid w:val="00107AEB"/>
    <w:rsid w:val="00121FDD"/>
    <w:rsid w:val="0017629E"/>
    <w:rsid w:val="001C2666"/>
    <w:rsid w:val="001C385C"/>
    <w:rsid w:val="001D6F89"/>
    <w:rsid w:val="002878F8"/>
    <w:rsid w:val="002A2C79"/>
    <w:rsid w:val="002B16C8"/>
    <w:rsid w:val="002B71F0"/>
    <w:rsid w:val="002E424D"/>
    <w:rsid w:val="00304824"/>
    <w:rsid w:val="00323E0B"/>
    <w:rsid w:val="00333138"/>
    <w:rsid w:val="00356142"/>
    <w:rsid w:val="003B74AB"/>
    <w:rsid w:val="0040738B"/>
    <w:rsid w:val="004259F7"/>
    <w:rsid w:val="00430653"/>
    <w:rsid w:val="0043249F"/>
    <w:rsid w:val="00491074"/>
    <w:rsid w:val="00492838"/>
    <w:rsid w:val="00494844"/>
    <w:rsid w:val="004A2C24"/>
    <w:rsid w:val="004B1851"/>
    <w:rsid w:val="004D21BE"/>
    <w:rsid w:val="005051BC"/>
    <w:rsid w:val="005075AD"/>
    <w:rsid w:val="00526E72"/>
    <w:rsid w:val="0053740E"/>
    <w:rsid w:val="0055269D"/>
    <w:rsid w:val="00557771"/>
    <w:rsid w:val="00560D0A"/>
    <w:rsid w:val="0056423D"/>
    <w:rsid w:val="00581DE3"/>
    <w:rsid w:val="005905FE"/>
    <w:rsid w:val="0069422F"/>
    <w:rsid w:val="006C60F3"/>
    <w:rsid w:val="0070547C"/>
    <w:rsid w:val="007062EC"/>
    <w:rsid w:val="00726766"/>
    <w:rsid w:val="007545FF"/>
    <w:rsid w:val="0075716E"/>
    <w:rsid w:val="00793D52"/>
    <w:rsid w:val="008204C6"/>
    <w:rsid w:val="008226B2"/>
    <w:rsid w:val="008369E6"/>
    <w:rsid w:val="00885467"/>
    <w:rsid w:val="008936FC"/>
    <w:rsid w:val="008B6619"/>
    <w:rsid w:val="00911403"/>
    <w:rsid w:val="009119EC"/>
    <w:rsid w:val="009279A5"/>
    <w:rsid w:val="009337CE"/>
    <w:rsid w:val="00940F76"/>
    <w:rsid w:val="00943110"/>
    <w:rsid w:val="009437A9"/>
    <w:rsid w:val="00971A02"/>
    <w:rsid w:val="009C7756"/>
    <w:rsid w:val="009F4C27"/>
    <w:rsid w:val="00A75677"/>
    <w:rsid w:val="00A808F2"/>
    <w:rsid w:val="00A82216"/>
    <w:rsid w:val="00A91183"/>
    <w:rsid w:val="00AD37D7"/>
    <w:rsid w:val="00AE1C81"/>
    <w:rsid w:val="00B76968"/>
    <w:rsid w:val="00BE64BF"/>
    <w:rsid w:val="00BE68BA"/>
    <w:rsid w:val="00BF7288"/>
    <w:rsid w:val="00C0784E"/>
    <w:rsid w:val="00C258F9"/>
    <w:rsid w:val="00C27F9A"/>
    <w:rsid w:val="00C6613F"/>
    <w:rsid w:val="00C77986"/>
    <w:rsid w:val="00C8341E"/>
    <w:rsid w:val="00C867F8"/>
    <w:rsid w:val="00CA1AFE"/>
    <w:rsid w:val="00CE0E88"/>
    <w:rsid w:val="00D00E5A"/>
    <w:rsid w:val="00D3352D"/>
    <w:rsid w:val="00D5754D"/>
    <w:rsid w:val="00D82A0E"/>
    <w:rsid w:val="00D86EE9"/>
    <w:rsid w:val="00E27F06"/>
    <w:rsid w:val="00E314F3"/>
    <w:rsid w:val="00E45FF8"/>
    <w:rsid w:val="00E47BCD"/>
    <w:rsid w:val="00E57ADD"/>
    <w:rsid w:val="00E940B4"/>
    <w:rsid w:val="00EC4984"/>
    <w:rsid w:val="00F47A32"/>
    <w:rsid w:val="00FB169E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940F7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Batang" w:hAnsi="Times New Roman"/>
      <w:spacing w:val="-2"/>
      <w:sz w:val="20"/>
      <w:szCs w:val="20"/>
      <w:lang w:val="en-GB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3"/>
    <w:uiPriority w:val="99"/>
    <w:semiHidden/>
    <w:rsid w:val="00940F7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a5">
    <w:name w:val="footnote reference"/>
    <w:aliases w:val="Footnote symbol"/>
    <w:semiHidden/>
    <w:rsid w:val="00940F76"/>
    <w:rPr>
      <w:rFonts w:ascii="Times New Roman" w:hAnsi="Times New Roman" w:cs="Times New Roman"/>
      <w:sz w:val="27"/>
      <w:vertAlign w:val="superscript"/>
      <w:lang w:val="en-US"/>
    </w:rPr>
  </w:style>
  <w:style w:type="character" w:styleId="a6">
    <w:name w:val="Hyperlink"/>
    <w:basedOn w:val="a0"/>
    <w:uiPriority w:val="99"/>
    <w:semiHidden/>
    <w:unhideWhenUsed/>
    <w:rsid w:val="0006498E"/>
    <w:rPr>
      <w:strike w:val="0"/>
      <w:dstrike w:val="0"/>
      <w:color w:val="00000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1C385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1C385C"/>
    <w:rPr>
      <w:rFonts w:ascii="Calibri" w:eastAsia="Calibri" w:hAnsi="Calibri" w:cs="Times New Roman"/>
    </w:rPr>
  </w:style>
  <w:style w:type="paragraph" w:styleId="ab">
    <w:name w:val="endnote text"/>
    <w:basedOn w:val="a"/>
    <w:link w:val="ac"/>
    <w:semiHidden/>
    <w:rsid w:val="0035614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bg-BG"/>
    </w:rPr>
  </w:style>
  <w:style w:type="character" w:customStyle="1" w:styleId="ac">
    <w:name w:val="Текст на бележка в края Знак"/>
    <w:basedOn w:val="a0"/>
    <w:link w:val="ab"/>
    <w:semiHidden/>
    <w:rsid w:val="00356142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ad">
    <w:name w:val="Balloon Text"/>
    <w:basedOn w:val="a"/>
    <w:link w:val="ae"/>
    <w:uiPriority w:val="99"/>
    <w:semiHidden/>
    <w:unhideWhenUsed/>
    <w:rsid w:val="00B7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B769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pis://NORM|2003|8|108&#1072;|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Nikolai Dragiev</cp:lastModifiedBy>
  <cp:revision>2</cp:revision>
  <cp:lastPrinted>2015-02-11T08:37:00Z</cp:lastPrinted>
  <dcterms:created xsi:type="dcterms:W3CDTF">2015-02-11T08:50:00Z</dcterms:created>
  <dcterms:modified xsi:type="dcterms:W3CDTF">2015-02-11T08:50:00Z</dcterms:modified>
</cp:coreProperties>
</file>